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470CB" w:rsidRDefault="008470CB" w:rsidP="0084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комиссию по </w:t>
            </w:r>
            <w:proofErr w:type="gramStart"/>
            <w:r>
              <w:rPr>
                <w:color w:val="000000"/>
                <w:sz w:val="28"/>
                <w:szCs w:val="28"/>
              </w:rPr>
              <w:t>индивидуальным</w:t>
            </w:r>
            <w:proofErr w:type="gramEnd"/>
          </w:p>
          <w:p w:rsidR="00283DB8" w:rsidRPr="007E62D4" w:rsidRDefault="00283DB8" w:rsidP="0084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470CB">
              <w:rPr>
                <w:color w:val="000000"/>
                <w:sz w:val="28"/>
                <w:szCs w:val="28"/>
              </w:rPr>
              <w:t>Территориаль-ного</w:t>
            </w:r>
            <w:proofErr w:type="spellEnd"/>
            <w:proofErr w:type="gramEnd"/>
            <w:r w:rsidR="008470CB">
              <w:rPr>
                <w:color w:val="000000"/>
                <w:sz w:val="28"/>
                <w:szCs w:val="28"/>
              </w:rPr>
              <w:t xml:space="preserve">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8470CB">
              <w:rPr>
                <w:color w:val="000000"/>
                <w:sz w:val="28"/>
                <w:szCs w:val="28"/>
              </w:rPr>
              <w:t xml:space="preserve"> по Воронежской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470CB">
              <w:rPr>
                <w:color w:val="000000"/>
                <w:sz w:val="28"/>
                <w:szCs w:val="28"/>
              </w:rPr>
              <w:t>Территориаль</w:t>
            </w:r>
            <w:r w:rsidR="008470CB">
              <w:rPr>
                <w:color w:val="000000"/>
                <w:sz w:val="28"/>
                <w:szCs w:val="28"/>
              </w:rPr>
              <w:t>-</w:t>
            </w:r>
            <w:r w:rsidR="008470CB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="008470CB">
              <w:rPr>
                <w:color w:val="000000"/>
                <w:sz w:val="28"/>
                <w:szCs w:val="28"/>
              </w:rPr>
              <w:t xml:space="preserve"> органа </w:t>
            </w:r>
            <w:r w:rsidR="008470CB"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8470CB">
              <w:rPr>
                <w:color w:val="000000"/>
                <w:sz w:val="28"/>
                <w:szCs w:val="28"/>
              </w:rPr>
              <w:t xml:space="preserve"> по Воронежской области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847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bookmarkStart w:id="1" w:name="_GoBack"/>
            <w:bookmarkEnd w:id="1"/>
            <w:r w:rsidRPr="007E62D4">
              <w:rPr>
                <w:color w:val="000000"/>
                <w:sz w:val="20"/>
                <w:szCs w:val="20"/>
              </w:rPr>
              <w:t xml:space="preserve">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0CB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3EDF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RePack by Diakov</cp:lastModifiedBy>
  <cp:revision>3</cp:revision>
  <cp:lastPrinted>2018-07-04T08:18:00Z</cp:lastPrinted>
  <dcterms:created xsi:type="dcterms:W3CDTF">2018-08-23T13:05:00Z</dcterms:created>
  <dcterms:modified xsi:type="dcterms:W3CDTF">2018-08-23T13:07:00Z</dcterms:modified>
</cp:coreProperties>
</file>